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9B57E">
      <w:pPr>
        <w:jc w:val="center"/>
        <w:rPr>
          <w:rFonts w:hint="default" w:ascii="Times New Roman" w:hAnsi="Times New Roman" w:eastAsia="宋体" w:cs="Times New Roman"/>
          <w:sz w:val="22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36"/>
        </w:rPr>
        <w:t>2026届校研究生优秀学位论文学院推荐公示</w:t>
      </w:r>
    </w:p>
    <w:p w14:paraId="5CF75AF3">
      <w:pPr>
        <w:rPr>
          <w:rFonts w:hint="default" w:ascii="Times New Roman" w:hAnsi="Times New Roman" w:eastAsia="宋体" w:cs="Times New Roman"/>
          <w:sz w:val="22"/>
          <w:szCs w:val="28"/>
        </w:rPr>
      </w:pPr>
    </w:p>
    <w:p w14:paraId="5607EB22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根据《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常州大学优秀研究生学位论文评选办法</w:t>
      </w:r>
      <w:r>
        <w:rPr>
          <w:rFonts w:hint="default" w:ascii="Times New Roman" w:hAnsi="Times New Roman" w:eastAsia="宋体" w:cs="Times New Roman"/>
          <w:sz w:val="24"/>
          <w:szCs w:val="24"/>
        </w:rPr>
        <w:t>》，经研究生本人申请、导师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同意</w:t>
      </w:r>
      <w:r>
        <w:rPr>
          <w:rFonts w:hint="default" w:ascii="Times New Roman" w:hAnsi="Times New Roman" w:eastAsia="宋体" w:cs="Times New Roman"/>
          <w:sz w:val="24"/>
          <w:szCs w:val="24"/>
        </w:rPr>
        <w:t>、学院学位评定分委员会评审等工作流程，拟推荐以下同学申报校优秀学位论文，公示如下：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867"/>
        <w:gridCol w:w="855"/>
        <w:gridCol w:w="1782"/>
        <w:gridCol w:w="3837"/>
      </w:tblGrid>
      <w:tr w14:paraId="0B8D8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tblHeader/>
          <w:jc w:val="center"/>
        </w:trPr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4C153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B44C1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9B615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27844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3837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6B562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论文题目</w:t>
            </w:r>
          </w:p>
        </w:tc>
      </w:tr>
      <w:tr w14:paraId="21926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65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6899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E91A8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汪琪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383932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E30C26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S23221054008</w:t>
            </w:r>
          </w:p>
        </w:tc>
        <w:tc>
          <w:tcPr>
            <w:tcW w:w="3837" w:type="dxa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E8EBDE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以护士为主导的居家老年慢病患者多重用药风险管理模式的构建</w:t>
            </w:r>
          </w:p>
        </w:tc>
      </w:tr>
    </w:tbl>
    <w:p w14:paraId="7E9B229A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032F713F">
      <w:pPr>
        <w:spacing w:line="36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公示期为2026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8日至2026年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月1日。公示期间，如有异议，请以书面形式向医学与健康工程学院反映。</w:t>
      </w:r>
    </w:p>
    <w:p w14:paraId="7C99CF7D">
      <w:pPr>
        <w:spacing w:line="360" w:lineRule="auto"/>
        <w:ind w:firstLine="480" w:firstLineChars="200"/>
        <w:jc w:val="right"/>
        <w:rPr>
          <w:rFonts w:hint="default" w:ascii="Times New Roman" w:hAnsi="Times New Roman" w:eastAsia="宋体" w:cs="Times New Roman"/>
          <w:sz w:val="24"/>
          <w:szCs w:val="24"/>
        </w:rPr>
      </w:pPr>
    </w:p>
    <w:p w14:paraId="523F709D">
      <w:pPr>
        <w:spacing w:line="360" w:lineRule="auto"/>
        <w:ind w:firstLine="480" w:firstLineChars="200"/>
        <w:jc w:val="righ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医学与健康工程学院</w:t>
      </w:r>
    </w:p>
    <w:p w14:paraId="263C304C">
      <w:pPr>
        <w:spacing w:line="360" w:lineRule="auto"/>
        <w:ind w:firstLine="480" w:firstLineChars="200"/>
        <w:jc w:val="righ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2026年5月28日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B33CC"/>
    <w:rsid w:val="01E351BB"/>
    <w:rsid w:val="06B70A90"/>
    <w:rsid w:val="11837F2E"/>
    <w:rsid w:val="1B155291"/>
    <w:rsid w:val="1B697EA8"/>
    <w:rsid w:val="210B29E5"/>
    <w:rsid w:val="2E24574A"/>
    <w:rsid w:val="4172247D"/>
    <w:rsid w:val="4BC60E62"/>
    <w:rsid w:val="5B2B33CC"/>
    <w:rsid w:val="5CA7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239</Characters>
  <Lines>0</Lines>
  <Paragraphs>0</Paragraphs>
  <TotalTime>7</TotalTime>
  <ScaleCrop>false</ScaleCrop>
  <LinksUpToDate>false</LinksUpToDate>
  <CharactersWithSpaces>240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2026-05-27T06:24:00Z</dcterms:created>
  <dc:creator>瑷summer</dc:creator>
  <cp:lastModifiedBy>瑷summer</cp:lastModifiedBy>
  <dcterms:modified xsi:type="dcterms:W3CDTF">2026-05-28T06:19:47Z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2395E429C35544799DDEFD7BA5C1EEE3_11</vt:lpwstr>
  </property>
  <property fmtid="{D5CDD505-2E9C-101B-9397-08002B2CF9AE}" pid="4" name="KSOTemplateDocerSaveRecord">
    <vt:lpwstr>eyJoZGlkIjoiYjcwN2FkMzA3YzYxNTYyMGI4NjEyMTRjZjc2MGFjZGMiLCJ1c2VySWQiOiIxOTgxMjEzMDEifQ==</vt:lpwstr>
  </property>
</Properties>
</file>